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bidiVisual/>
        <w:tblW w:w="15773" w:type="dxa"/>
        <w:tblLook w:val="04A0" w:firstRow="1" w:lastRow="0" w:firstColumn="1" w:lastColumn="0" w:noHBand="0" w:noVBand="1"/>
      </w:tblPr>
      <w:tblGrid>
        <w:gridCol w:w="13"/>
        <w:gridCol w:w="1302"/>
        <w:gridCol w:w="5953"/>
        <w:gridCol w:w="1418"/>
        <w:gridCol w:w="1701"/>
        <w:gridCol w:w="1843"/>
        <w:gridCol w:w="3543"/>
      </w:tblGrid>
      <w:tr w:rsidR="00E4310C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r w:rsidRPr="00E431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کد رهگیری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عنوان فارسی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واحد ارائه دهنده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مجریان طرح به ترتیب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کد اخلاق</w:t>
            </w:r>
          </w:p>
        </w:tc>
      </w:tr>
      <w:bookmarkEnd w:id="0"/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</w:pPr>
            <w:r w:rsidRPr="00E4310C">
              <w:rPr>
                <w:rFonts w:ascii="Arial" w:eastAsia="Times New Roman" w:hAnsi="Arial" w:cs="Arial"/>
                <w:color w:val="0563C1"/>
                <w:u w:val="single"/>
              </w:rPr>
              <w:fldChar w:fldCharType="begin"/>
            </w:r>
            <w:r w:rsidRPr="00E4310C">
              <w:rPr>
                <w:rFonts w:ascii="Arial" w:eastAsia="Times New Roman" w:hAnsi="Arial" w:cs="Arial"/>
                <w:color w:val="0563C1"/>
                <w:u w:val="single"/>
              </w:rPr>
              <w:instrText xml:space="preserve"> HYPERLINK "file:///C:\\Users\\ebrahimi-re\\webdocument\\load.action?webdocument_code=1000&amp;masterCode=17003346" </w:instrText>
            </w:r>
            <w:r w:rsidRPr="00E4310C">
              <w:rPr>
                <w:rFonts w:ascii="Arial" w:eastAsia="Times New Roman" w:hAnsi="Arial" w:cs="Arial"/>
                <w:color w:val="0563C1"/>
                <w:u w:val="single"/>
              </w:rPr>
              <w:fldChar w:fldCharType="separate"/>
            </w:r>
            <w:r w:rsidRPr="00E4310C">
              <w:rPr>
                <w:rFonts w:ascii="Arial" w:eastAsia="Times New Roman" w:hAnsi="Arial" w:cs="Arial"/>
                <w:color w:val="0563C1"/>
                <w:u w:val="single"/>
              </w:rPr>
              <w:t>98040</w:t>
            </w:r>
            <w:r w:rsidRPr="00E4310C">
              <w:rPr>
                <w:rFonts w:ascii="Arial" w:eastAsia="Times New Roman" w:hAnsi="Arial" w:cs="Arial"/>
                <w:color w:val="0563C1"/>
                <w:u w:val="single"/>
              </w:rPr>
              <w:fldChar w:fldCharType="end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طراحی، ساخت و ارزیابی ایمنی‌زایی سازه نوترکیب کایمر حاوی فاکتورهای بیماری‌زای سالمونلا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3" name="Picture 2053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topEngTitl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4" name="Picture 2054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downEngTitl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5" name="Picture 2055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topresearchstatus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6" name="Picture 2056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downresearchstatus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7" name="Picture 2057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opexecutionplac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8" name="Picture 2058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downexecutionplac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59" name="Picture 2059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opofferdat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0" name="Picture 2060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downofferdat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1" name="Picture 2061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opstartdat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2" name="Picture 2062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downstartdat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3" name="Picture 2063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opfinishdat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4" name="Picture 2064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downfinishdat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E4310C" w:rsidRPr="00E4310C">
              <w:trPr>
                <w:trHeight w:val="79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310C" w:rsidRPr="00E4310C" w:rsidRDefault="00E4310C" w:rsidP="000751CD">
                  <w:pPr>
                    <w:framePr w:hSpace="180" w:wrap="around" w:hAnchor="margin" w:xAlign="center" w:y="-720"/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E431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1398/03/21</w:t>
                  </w:r>
                </w:p>
              </w:tc>
            </w:tr>
          </w:tbl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7" name="Picture 2067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opwf1029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8" name="Picture 2068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downwf1029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69" name="Picture 2069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opResearchType1Relation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0" name="Picture 2070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downResearchType1Relation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E4310C" w:rsidRPr="00E4310C">
              <w:trPr>
                <w:trHeight w:val="799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310C" w:rsidRPr="00E4310C" w:rsidRDefault="00E4310C" w:rsidP="000751CD">
                  <w:pPr>
                    <w:framePr w:hSpace="180" w:wrap="around" w:hAnchor="margin" w:xAlign="center" w:y="-7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E431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مرکز تحقیقات علوم تشریح</w:t>
                  </w:r>
                </w:p>
              </w:tc>
            </w:tr>
          </w:tbl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3" name="Picture 2073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opEducationDegre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4" name="Picture 2074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downEducationDegre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5" name="Picture 2075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opDeviceReq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6" name="Picture 2076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downDeviceReq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7" name="Picture 2077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optotalReq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8" name="Picture 2078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downtotalReq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79" name="Picture 2079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optotalInt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310C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80" name="Picture 2080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downtotalInt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7"/>
            </w:tblGrid>
            <w:tr w:rsidR="00E4310C" w:rsidRPr="00E4310C">
              <w:trPr>
                <w:trHeight w:val="799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310C" w:rsidRPr="00E4310C" w:rsidRDefault="00E4310C" w:rsidP="000751CD">
                  <w:pPr>
                    <w:framePr w:hSpace="180" w:wrap="around" w:hAnchor="margin" w:xAlign="center" w:y="-72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E431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آقای دکتر محمد کریمیان،آقای دکتر شهرام نظریان، آقای حسین طراحی مفرد،آقای احسان جهانگیریان، خانم نسیم ارشدی</w:t>
                  </w:r>
                </w:p>
              </w:tc>
            </w:tr>
          </w:tbl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IR.KAUMS.MEDNT.REC.1398.042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6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98067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ریسپریدون بر روی بیان سایتوکاین های پیش التهابی ((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TNF-α, IL-1β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ضد التهابی ((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IL-10, IL-4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مدل درد نوروپاتیک القا شده به روش آسیب فشاری مزمن عصب سیاتیک در موش صحرائی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1398/04/25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آقای دکتر حمیدرضا بنفشه، دکتر حامد حداد کاشانی، دکتر الهه سید حسینی، محمد مهدی حقیقت لاری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IR.KAUMS.MEDNT.REC.1398.057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7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98104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اثر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L-carnitine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بر تغییرات بیانی و اپی ژنتیک ژن های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Sohlh1, Lhx8, Figla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درگیر در نارسایی تخمدان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Premature ovarian failure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 در موش های تیمار شده با سیکلوفسفامید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1398/06/05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غزاله مشکدانیان، دکتر محمد کریمیان، سارا احمدپور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IR.KAUMS.MEDNT.REC.1398.072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8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98161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محافظتی ال کارنیتین بر بر تغییرات بیان ژن های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Foxl2, miR-23a, miR-133b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بافت تخمدان مدل موشی بیماری نارسایی زودرس تخمدان القاء شده با سیکلوفسفامید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1398/09/12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غزاله مشکدانیان، دکتر محمد کریمیان، سارا احمدپور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IR.KAUMS.MEDNT.REC.1398.108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9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98164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میزان آلودگی سارکوسیستیس با روش بافت شناسی در دام های کشتار شده در کشتارگاه کاشان در پاییز 1398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1398/09/12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مشترک: مرکز تحقیقات علوم تشریح و دانشکده پزشکی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مریم اخوان طاهری، دکتر طاهره مازوچی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IR.KAUMS.MEDNT.REC.1398.117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0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98200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اثرات حفاظتی کلسیتریول بر تغییرات متیلاسیون پروموتر و بیان ژن های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CYP46A1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CYP27B1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مدل سکته ایسکمیک فوکال در رت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1398/10/24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محمد کریمیان- دکتر زهره زهرایی- نگار خصافی- زینب وحیدی نیا- دکتر ابوالفضل اعظمی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IR.KAUMS.MEDNT.REC.1398.140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1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99030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حفاظتی داربست زیستی در برابر آسیب های ناشی از انجماد شیشه ای بر بافت تخمدان انجمادی موش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1399/02/10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مریم اخوان طاهری ،دکتر طاهره مازوچی، صبا امینیان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IR.KAUMS.MEDNT.REC.1399.018</w:t>
            </w:r>
          </w:p>
        </w:tc>
      </w:tr>
      <w:tr w:rsidR="000751CD" w:rsidRPr="00E4310C" w:rsidTr="000751CD">
        <w:trPr>
          <w:gridBefore w:val="1"/>
          <w:wBefore w:w="13" w:type="dxa"/>
          <w:trHeight w:val="799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2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99053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محافظتی اسانس باریجه بر سطح هورمون های جنسی، شاخص های استرس اکسیداتیو و تغییرات هیستومورفومتریک در بافت تخمدان موش صحرایی تیمار شده با فرمالدئید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1399/03/20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محمود خاکساری مهابادی، حسین نیکزاد، طاهره مازوچی، حسین نجف زاده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IR.KAUMS.MEDNT.REC.1399.062</w:t>
            </w:r>
          </w:p>
        </w:tc>
      </w:tr>
      <w:tr w:rsidR="000751CD" w:rsidRPr="00E4310C" w:rsidTr="000751CD">
        <w:trPr>
          <w:gridBefore w:val="1"/>
          <w:wBefore w:w="13" w:type="dxa"/>
          <w:trHeight w:val="799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3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99106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تأثیر ویتامین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بر روی تغییرات اسکلتی و بافت کلیه ناشی از استات سرب در جنین موش صحرایی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1399/05/28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محمود خاکساری مهابادی، حمیدرضا بنفشه، حسین نجف زاده، طاهره مازوچی، امیر قادری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IR.KAUMS.MEDNT.REC.1399.114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4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99169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اثرات مواجهه با نانو ذرات خروجی دیزل بر التهاب، استرس اکسیداتیو و تغییرات متیلاسیون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DNA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بیان ژن های مسیر سیگنالینگ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Nrf2/HO-1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مغز موش سوری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1399/08/20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مجتبی احسانی فر، دکتر مریم اخوان طاهری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IR.KAUMS.MEDNT.REC.1399.151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5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99171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ارتباط واریته های رایج ژن های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TIMP-2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TIMP-3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با ابتلا به سرطان پستان در جمعیت زنان شهرستان کاشان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1399/08/20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طاهره خامه چیان، دکتر محمد کریمیان، دکتر منصور کاشانی زاده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IR.KAUMS.MEDNT.REC.1399.154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6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99225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ارزیابی هیستوپاتولوژی بافت تخمدان موش پس از پیوند بافت تخمدان انجمادی کپسوله شده در هیدروژل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1399/11/11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مریم اخوان طاهری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IR.KAUMS.MEDNT.REC.1399.104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7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400116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مقایسه ای مورفولوژیک بولب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Olfactory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آمیگدالا در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MRI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مغز بیماران مبتلا به آنوسمیا به دنبال ابتلا به بیماری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COVID-19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افراد سالم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1400/08/11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محمد علی اطلسی، حمیدرضا طالاری، رضا رزاقی، نسیم جلیلوند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IR.KAUMS.MEDNT.REC.1400.130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8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400156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ارتباط نتایج سی تی اسکن وعلایم بالینی بیماران کرونایی نوع دلتا با سویه های دیگر ویروس کرونا در شهرستان کاشان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1400/11/12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دکترالهه سادات سیدحسینی، دکتر جاوید آزادبخت،دکتر حامد حداد کاشانی، دکترحمیدرضا بنفشه، دکترحسین نیکزاد، آقای محمدجواد آزادچهر، دکترحسین نیکزاد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IR.KAUMS.MEDNT.REC.1401.023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9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99087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ارتباط پلی مورفیسم -572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&gt;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ژن اینترلوکین-6 با بیماری عروق کرونر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1401/02/27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آقای دکتر محمد کریمیان - آقای دکتر حسن رجبی مقدم - آقای جواد شاهین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IR.KAUMS.MEDNT.REC.1401.069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0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401060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طراحی، پردازش و پرینت سه بعدی شبیه ساز ستون فقرات جهت بهبود آموزش در جراحی ستون فقرات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1401/05/04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مشترک: مرکز تحقیقات علوم تشریح و دانشکده پزشکی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ابوالفضل اعظمی طامه - محمد علی اطلسی - اسماعیل فخاریان- محمد علی میرصفی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IR.KAUMS.MEDNT.REC.1401.110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1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401158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هسپیریدین بر مورفولوژی تخمدان، هورمون های جنسی و فاکتورهای التهابی در مدل موش صحرایی سندرم تخمدان پلی کیستیک(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PCOs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1401/11/18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طاهره مازوچی - دکتر علیرضا رجب زاده- مهسا رضائی میرقاید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IR.KAUMS.AEC.1402.006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2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401180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تاثیر داربست پلی کاپرولاکتون/ فسفات کلسیم دو فازی بر بقا و رشد سلولهای بنیادی مزانشیمی.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1401/12/09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منصوره کاظمی، حسین نیکزاد، طاهره مازوچی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IR.KAUMS.MEDNT.REC.1402.001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3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402041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اثرات حفاظت عصبی هورمون های استروئیدی بر آسیب ناشی از هیپوکسی در کشت اولیه نورون های کورتکس موش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1402/03/09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زینب وحیدی نیا- ابوالفضل اعظمی طامه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IR.KAUMS.AEC.1402.011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4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402067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اسکن، پردازش و تولید مدل‌های چاپ سه‌بعدی از نمونه‌های طبیعی و مولاژهای آناتومی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1402/03/30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دکتر همایون نادریان - محمدامین پایمرد - دکتر ابوالفضل اعظمی - دکتر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حسن حسنی بافرانی - محمدعلی میرصفی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IR.KAUMS.NUHEPM.REC.1402.019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5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402137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اگزوزومهای مشتق ازسلولهای بنیادی مزانشیمی دستکاری ژنتیکی شده با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GDNF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مدل رت بیماری پارکینسون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1402/08/16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مشترک: مرکز تحقیقات علوم تشریح و دانشکده پزشکی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طاهره مازوچی، دکتر علیرضا رجب زاده، دکتر منصوره کاظمی، نیلوفر رضایی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IR.KAUMS.AEC.1402.016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6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402150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تأثیر همزمان مهار تلومراز با استفاده از داروی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BIBR1532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رادیوتراپی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 ray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) بر میزان تکثیر و آپوپتوز در سلول های سرطان خون حاد مایلوئیدی (رده سلولی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Kg-1a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1402/09/07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علی رفعت- دکتر همایون نادریان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IR.KAUMS.MEDNT.REC.1402.251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7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402168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تأثیر کاشت داربست پلی کاپرولاکتون/ هیدروکسی آپاتیت پوشش داده شده با ژلاتین همراه با سلول های بنیادی مزانشیمی مشتق از مغز استخوان در ترمیم آسیب بحرانی استخوانی در رات.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1402/10/05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طاهره مازوچی دکتر منصوره کاظمی، الهام عسکریه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IR.KAUMS.AEC.1402.019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8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402189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ضد التهابی کلسیتریول به عنوان لیگاند برای انتقال دهنده های گلوتامات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GLT-1/GLAST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پی القای ایسکمی حاد مغزی در مدل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MCAO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موش صحرایی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1402/10/19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ابوالفضل اعظمی طامه، دکتر زهرا رضوانی، شکوه رحمتی پور، زینب وحیدی نیا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IR.KAUMS.AEC.1402.017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9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402190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تاثیر مکمل پروبیوتیک بر مسیر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FGFR2/MMP9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فاز مزمن التهابی مدل تجربی سکته مغزی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1402/10/19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ابوالفضل اعظمی، دکتر زهرا رضوانی، رضا بیات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IR.KAUMS.AEC.1402.018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0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402066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تاثیر داربست پلی کاپرولاکتون/ هیدروکسی آپاتیت پوشش داده شده با هیدروژل آلژینات بر چسبندگی و زنده مانی سلول های بنیادی مزانشیمال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MSCs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) در شرایط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vitro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پتانسیل استئوژنیک این داربست ها در همراهی با سلول های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MSCs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ترمیم نقص استخوانی بحرانی در رت.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1402/11/10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منصوره کاظمی، دکتر علی پورسمر، دکتر طاهره مازوچی، دکتر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1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402218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ساخت و ارزیابی خواص فیزیکی ، مکانیکی و بیولوژیکی داربست نانوکامپوزیتی الکتروریسی شده پلی یوراتان آلیفاتیک - کراتین تقویت شده با نانوسیم آلومینا به منظور کاربرد در مهندسی بافت استخوان.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1402/12/15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منصوره کاظمی، دکتر سعید کرباسی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IR.KAUMS.MEDNT.REC.1403.003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2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403002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بیان ژن های درگیر در متاستاز در بیماران مبتلا به نئوپلازی داخل اپیتلیال دهانه رحم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1403/01/28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مشترک: مرکز تحقیقات علوم تشریح و گامتوژنزیس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الهه سیدحسینی، دکتر زهرا واحدپور، فرشته حائری فر، دکتر حسین نیک زاد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3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403029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کارآیی روش نوین تفکیک اسپرم های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با استفاده از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Imiquimod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محفظه تفکیک کننده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1403/02/25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 از مرکز تحقیقات علوم تشریح، فیزیولوژی و اتوایمیون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امین مرادی حسن آباد، دکتر حسین نیکزاد، دکتر علی سبحانی نسب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IR.KAUMS.MEDNT.REC.1403.078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4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403070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تأثیر همزمان مهار میتوکندری با استفاده از داروی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Tigecycline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رادیوتراپی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 ray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) بر میزان تکثیر و آپوپتوز در سلول¬های سرطان کلورکتال (رده سلولی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SW620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HCT116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1403/05/02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علی رفعت-خدیجه دیزجی اصل- زینب مظلومی -سپیده حسن¬پور خدایی-شهناز ثابت¬کام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IR.KAUMS.MEDNT.REC.1403.108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5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403071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کلاوونیک اسید بر آلوداینیا و پر دردی ناشی از درد نوروپاتیک القا شده به روش آسیب فشاری مزمن عصب سیاتیک و بیان ژن ناقل گلوتامات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GLAST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) و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سایتوکاین های پیش التهابی ((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TNF-α, IL-1β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ضد التهابی ((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IL-10, IL-4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موش صحرائی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1403/05/02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ابوالفضل صفاری نطنزی - پیمان اسماعیلی- الهه سادات حسینی - زینب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وحیدی نیا - امین سادات ظهیری پور - فرخنده رزاقی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6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403086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تاثیر مهار همزمان تلومراز با استفاده از داروی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BIBR1532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 و میتوکندری (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Tigecycline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) بر میزان آپوپتوز و طول تلومر در سلول¬های سرطان خون حاد میلوئیدی (رده سلولی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Kg-1a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Kg-1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1403/05/30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علی رفعت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IR.KAUMS.MEDNT.REC.1403.115</w:t>
            </w:r>
          </w:p>
        </w:tc>
      </w:tr>
      <w:tr w:rsidR="000751CD" w:rsidRPr="00E4310C" w:rsidTr="000751CD">
        <w:trPr>
          <w:trHeight w:val="799"/>
        </w:trPr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37" w:history="1">
              <w:r w:rsidRPr="00E4310C">
                <w:rPr>
                  <w:rFonts w:ascii="Arial" w:eastAsia="Times New Roman" w:hAnsi="Arial" w:cs="Arial"/>
                  <w:color w:val="0563C1"/>
                  <w:u w:val="single"/>
                </w:rPr>
                <w:t>403101</w:t>
              </w:r>
            </w:hyperlink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تأثیر مکمل پروبیوتیکی بر جمعیت میکروبیوم روده، متابولیت های وابسته در محور مغز-روده و مسیرهای سیگنالینگ گیرنده آریل هیدروکربن، آنژیوژنز، گیرنده شبه 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Toll</w:t>
            </w: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التهاب در مدل حیوانی ایسکمی مغزی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1403/06/20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علوم تشریح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ابوالفضل اعظمی طامه، محمد هادی نعمت الهی، زینب وحیدی نیا، محمدرضا باخدا، محمود خاکساری مهابادی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310C" w:rsidRPr="00E4310C" w:rsidRDefault="00E4310C" w:rsidP="000751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431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IR.KMU.REC.1403.005</w:t>
            </w:r>
          </w:p>
        </w:tc>
      </w:tr>
    </w:tbl>
    <w:p w:rsidR="003F7F7D" w:rsidRDefault="003F7F7D">
      <w:pPr>
        <w:rPr>
          <w:rFonts w:hint="cs"/>
          <w:rtl/>
        </w:rPr>
      </w:pPr>
    </w:p>
    <w:sectPr w:rsidR="003F7F7D" w:rsidSect="00E4310C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4"/>
    <w:rsid w:val="000751CD"/>
    <w:rsid w:val="003F7F7D"/>
    <w:rsid w:val="00BC3F94"/>
    <w:rsid w:val="00E4310C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7176B3DC-0063-42B3-BDCA-88B3DD2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1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brahimi-re\webdocument\load.action%3fwebdocument_code=1000&amp;masterCode=17003866" TargetMode="External"/><Relationship Id="rId18" Type="http://schemas.openxmlformats.org/officeDocument/2006/relationships/hyperlink" Target="file:///C:\Users\ebrahimi-re\webdocument\load.action%3fwebdocument_code=1000&amp;masterCode=17004328" TargetMode="External"/><Relationship Id="rId26" Type="http://schemas.openxmlformats.org/officeDocument/2006/relationships/hyperlink" Target="file:///C:\Users\ebrahimi-re\webdocument\load.action%3fwebdocument_code=1000&amp;masterCode=17004953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ebrahimi-re\webdocument\load.action%3fwebdocument_code=1000&amp;masterCode=17004686" TargetMode="External"/><Relationship Id="rId34" Type="http://schemas.openxmlformats.org/officeDocument/2006/relationships/hyperlink" Target="file:///C:\Users\ebrahimi-re\webdocument\load.action%3fwebdocument_code=1000&amp;masterCode=17005195" TargetMode="External"/><Relationship Id="rId7" Type="http://schemas.openxmlformats.org/officeDocument/2006/relationships/hyperlink" Target="file:///C:\Users\ebrahimi-re\webdocument\load.action%3fwebdocument_code=1000&amp;masterCode=17003426" TargetMode="External"/><Relationship Id="rId12" Type="http://schemas.openxmlformats.org/officeDocument/2006/relationships/hyperlink" Target="file:///C:\Users\ebrahimi-re\webdocument\load.action%3fwebdocument_code=1000&amp;masterCode=17003761" TargetMode="External"/><Relationship Id="rId17" Type="http://schemas.openxmlformats.org/officeDocument/2006/relationships/hyperlink" Target="file:///C:\Users\ebrahimi-re\webdocument\load.action%3fwebdocument_code=1000&amp;masterCode=17004200" TargetMode="External"/><Relationship Id="rId25" Type="http://schemas.openxmlformats.org/officeDocument/2006/relationships/hyperlink" Target="file:///C:\Users\ebrahimi-re\webdocument\load.action%3fwebdocument_code=1000&amp;masterCode=17004815" TargetMode="External"/><Relationship Id="rId33" Type="http://schemas.openxmlformats.org/officeDocument/2006/relationships/hyperlink" Target="file:///C:\Users\ebrahimi-re\webdocument\load.action%3fwebdocument_code=1000&amp;masterCode=1700480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ebrahimi-re\webdocument\load.action%3fwebdocument_code=1000&amp;masterCode=17003945" TargetMode="External"/><Relationship Id="rId20" Type="http://schemas.openxmlformats.org/officeDocument/2006/relationships/hyperlink" Target="file:///C:\Users\ebrahimi-re\webdocument\load.action%3fwebdocument_code=1000&amp;masterCode=17004236" TargetMode="External"/><Relationship Id="rId29" Type="http://schemas.openxmlformats.org/officeDocument/2006/relationships/hyperlink" Target="file:///C:\Users\ebrahimi-re\webdocument\load.action%3fwebdocument_code=1000&amp;masterCode=1700489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brahimi-re\webdocument\load.action%3fwebdocument_code=1000&amp;masterCode=17003381" TargetMode="External"/><Relationship Id="rId11" Type="http://schemas.openxmlformats.org/officeDocument/2006/relationships/hyperlink" Target="file:///C:\Users\ebrahimi-re\webdocument\load.action%3fwebdocument_code=1000&amp;masterCode=17003702" TargetMode="External"/><Relationship Id="rId24" Type="http://schemas.openxmlformats.org/officeDocument/2006/relationships/hyperlink" Target="file:///C:\Users\ebrahimi-re\webdocument\load.action%3fwebdocument_code=1000&amp;masterCode=17004792" TargetMode="External"/><Relationship Id="rId32" Type="http://schemas.openxmlformats.org/officeDocument/2006/relationships/hyperlink" Target="file:///C:\Users\ebrahimi-re\webdocument\load.action%3fwebdocument_code=1000&amp;masterCode=17005130" TargetMode="External"/><Relationship Id="rId37" Type="http://schemas.openxmlformats.org/officeDocument/2006/relationships/hyperlink" Target="file:///C:\Users\ebrahimi-re\webdocument\load.action%3fwebdocument_code=1000&amp;masterCode=17005220" TargetMode="External"/><Relationship Id="rId5" Type="http://schemas.openxmlformats.org/officeDocument/2006/relationships/image" Target="file:///C:\Users\ebrahimi-re\imageattachmentsjson\downloadImage.action%3ffilename=Down2.png" TargetMode="External"/><Relationship Id="rId15" Type="http://schemas.openxmlformats.org/officeDocument/2006/relationships/hyperlink" Target="file:///C:\Users\ebrahimi-re\webdocument\load.action%3fwebdocument_code=1000&amp;masterCode=17003691" TargetMode="External"/><Relationship Id="rId23" Type="http://schemas.openxmlformats.org/officeDocument/2006/relationships/hyperlink" Target="file:///C:\Users\ebrahimi-re\webdocument\load.action%3fwebdocument_code=1000&amp;masterCode=17004849" TargetMode="External"/><Relationship Id="rId28" Type="http://schemas.openxmlformats.org/officeDocument/2006/relationships/hyperlink" Target="file:///C:\Users\ebrahimi-re\webdocument\load.action%3fwebdocument_code=1000&amp;masterCode=17004895" TargetMode="External"/><Relationship Id="rId36" Type="http://schemas.openxmlformats.org/officeDocument/2006/relationships/hyperlink" Target="file:///C:\Users\ebrahimi-re\webdocument\load.action%3fwebdocument_code=1000&amp;masterCode=17005237" TargetMode="External"/><Relationship Id="rId10" Type="http://schemas.openxmlformats.org/officeDocument/2006/relationships/hyperlink" Target="file:///C:\Users\ebrahimi-re\webdocument\load.action%3fwebdocument_code=1000&amp;masterCode=17003667" TargetMode="External"/><Relationship Id="rId19" Type="http://schemas.openxmlformats.org/officeDocument/2006/relationships/hyperlink" Target="file:///C:\Users\ebrahimi-re\webdocument\load.action%3fwebdocument_code=1000&amp;masterCode=17003516" TargetMode="External"/><Relationship Id="rId31" Type="http://schemas.openxmlformats.org/officeDocument/2006/relationships/hyperlink" Target="file:///C:\Users\ebrahimi-re\webdocument\load.action%3fwebdocument_code=1000&amp;masterCode=17005141" TargetMode="External"/><Relationship Id="rId4" Type="http://schemas.openxmlformats.org/officeDocument/2006/relationships/image" Target="file:///C:\Users\ebrahimi-re\imageattachmentsjson\downloadImage.action%3ffilename=top2.png" TargetMode="External"/><Relationship Id="rId9" Type="http://schemas.openxmlformats.org/officeDocument/2006/relationships/hyperlink" Target="file:///C:\Users\ebrahimi-re\webdocument\load.action%3fwebdocument_code=1000&amp;masterCode=17003601" TargetMode="External"/><Relationship Id="rId14" Type="http://schemas.openxmlformats.org/officeDocument/2006/relationships/hyperlink" Target="file:///C:\Users\ebrahimi-re\webdocument\load.action%3fwebdocument_code=1000&amp;masterCode=17003748" TargetMode="External"/><Relationship Id="rId22" Type="http://schemas.openxmlformats.org/officeDocument/2006/relationships/hyperlink" Target="file:///C:\Users\ebrahimi-re\webdocument\load.action%3fwebdocument_code=1000&amp;masterCode=17004465" TargetMode="External"/><Relationship Id="rId27" Type="http://schemas.openxmlformats.org/officeDocument/2006/relationships/hyperlink" Target="file:///C:\Users\ebrahimi-re\webdocument\load.action%3fwebdocument_code=1000&amp;masterCode=17004801" TargetMode="External"/><Relationship Id="rId30" Type="http://schemas.openxmlformats.org/officeDocument/2006/relationships/hyperlink" Target="file:///C:\Users\ebrahimi-re\webdocument\load.action%3fwebdocument_code=1000&amp;masterCode=17004799" TargetMode="External"/><Relationship Id="rId35" Type="http://schemas.openxmlformats.org/officeDocument/2006/relationships/hyperlink" Target="file:///C:\Users\ebrahimi-re\webdocument\load.action%3fwebdocument_code=1000&amp;masterCode=17005249" TargetMode="External"/><Relationship Id="rId8" Type="http://schemas.openxmlformats.org/officeDocument/2006/relationships/hyperlink" Target="file:///C:\Users\ebrahimi-re\webdocument\load.action%3fwebdocument_code=1000&amp;masterCode=1700361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2024-11-30T05:41:00Z</dcterms:created>
  <dcterms:modified xsi:type="dcterms:W3CDTF">2024-11-30T05:51:00Z</dcterms:modified>
</cp:coreProperties>
</file>